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618E8" w:rsidR="004618E8" w:rsidP="004618E8" w:rsidRDefault="004618E8" w14:paraId="7BA82934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hAnsi="Arial" w:eastAsia="Times New Roman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:rsidR="004618E8" w:rsidP="004618E8" w:rsidRDefault="004618E8" w14:paraId="7D41A274" w14:textId="77777777">
      <w:pPr>
        <w:spacing w:before="120" w:after="120" w:line="240" w:lineRule="auto"/>
        <w:ind w:left="709" w:right="120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:rsidRPr="004618E8" w:rsidR="004618E8" w:rsidP="004618E8" w:rsidRDefault="004618E8" w14:paraId="5A023200" w14:textId="77777777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13041" w:type="dxa"/>
        <w:tblCellSpacing w:w="0" w:type="dxa"/>
        <w:tblInd w:w="72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984"/>
        <w:gridCol w:w="2394"/>
        <w:gridCol w:w="5544"/>
      </w:tblGrid>
      <w:tr w:rsidRPr="004618E8" w:rsidR="00800220" w:rsidTr="0704150B" w14:paraId="311218A0" w14:textId="77777777">
        <w:trPr>
          <w:tblCellSpacing w:w="0" w:type="dxa"/>
        </w:trPr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0DC6AF2" w:rsidRDefault="004618E8" w14:paraId="21451F91" w14:textId="77777777">
            <w:pPr>
              <w:spacing w:before="120" w:after="120" w:line="240" w:lineRule="auto"/>
              <w:ind w:left="127" w:right="120" w:hanging="7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Nome </w:t>
            </w:r>
            <w:r w:rsidRPr="004618E8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 profissional/empresa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04618E8" w:rsidRDefault="004618E8" w14:paraId="73D8B0ED" w14:textId="77777777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2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04618E8" w:rsidRDefault="004618E8" w14:paraId="5B08573A" w14:textId="77777777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5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04618E8" w:rsidRDefault="004618E8" w14:paraId="6A0731E5" w14:textId="77777777">
            <w:pPr>
              <w:spacing w:before="120" w:after="120" w:line="240" w:lineRule="auto"/>
              <w:ind w:left="120" w:right="12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Mini currículo</w:t>
            </w:r>
          </w:p>
        </w:tc>
      </w:tr>
      <w:tr w:rsidRPr="004618E8" w:rsidR="00800220" w:rsidTr="0704150B" w14:paraId="205824B7" w14:textId="77777777">
        <w:trPr>
          <w:tblCellSpacing w:w="0" w:type="dxa"/>
        </w:trPr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04618E8" w:rsidRDefault="004618E8" w14:paraId="1E478453" w14:textId="77777777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 w:rsidR="13C3FCC9">
              <w:rPr>
                <w:rFonts w:ascii="Arial" w:hAnsi="Arial" w:eastAsia="Times New Roman" w:cs="Arial"/>
                <w:kern w:val="0"/>
                <w:sz w:val="24"/>
                <w:szCs w:val="24"/>
                <w:lang w:eastAsia="pt-BR"/>
                <w14:ligatures w14:val="none"/>
              </w:rPr>
              <w:t>Marcio Douglas da Silva Constantino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704150B" w:rsidRDefault="004618E8" w14:paraId="38AC2198" w14:textId="4679DFA2">
            <w:pPr>
              <w:pStyle w:val="Normal"/>
              <w:suppressLineNumbers w:val="0"/>
              <w:bidi w:val="0"/>
              <w:spacing w:before="120" w:beforeAutospacing="off" w:after="120" w:afterAutospacing="off" w:line="240" w:lineRule="auto"/>
              <w:ind w:left="120" w:right="120"/>
              <w:jc w:val="both"/>
            </w:pPr>
            <w:r w:rsidRPr="0704150B" w:rsidR="13C3FCC9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Grafiteiro e Instrutor</w:t>
            </w:r>
          </w:p>
        </w:tc>
        <w:tc>
          <w:tcPr>
            <w:tcW w:w="2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04618E8" w:rsidRDefault="004618E8" w14:paraId="3E919BF6" w14:textId="77777777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 w:rsidR="13C3FCC9">
              <w:rPr>
                <w:rFonts w:ascii="Arial" w:hAnsi="Arial" w:eastAsia="Times New Roman" w:cs="Arial"/>
                <w:kern w:val="0"/>
                <w:sz w:val="24"/>
                <w:szCs w:val="24"/>
                <w:lang w:eastAsia="pt-BR"/>
                <w14:ligatures w14:val="none"/>
              </w:rPr>
              <w:t>46596760804</w:t>
            </w:r>
          </w:p>
        </w:tc>
        <w:tc>
          <w:tcPr>
            <w:tcW w:w="5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704150B" w:rsidRDefault="004618E8" w14:paraId="7318FABD" w14:textId="05642D19">
            <w:pPr>
              <w:pStyle w:val="Normal"/>
              <w:spacing w:before="120" w:after="120" w:line="240" w:lineRule="auto"/>
              <w:ind w:left="0" w:right="120"/>
              <w:jc w:val="both"/>
            </w:pPr>
            <w:r w:rsidRPr="0704150B" w:rsidR="349765B6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pt-BR"/>
              </w:rPr>
              <w:t>Magrão NV</w:t>
            </w:r>
            <w:r w:rsidRPr="0704150B" w:rsidR="349765B6"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  <w:t xml:space="preserve"> é um Agente Cultural de Mairinque que atua no cenário Hip-Hop (Rap/Funk) e, sobretudo, no </w:t>
            </w:r>
            <w:r w:rsidRPr="0704150B" w:rsidR="349765B6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pt-BR"/>
              </w:rPr>
              <w:t>Graffiti</w:t>
            </w:r>
            <w:r w:rsidRPr="0704150B" w:rsidR="349765B6"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  <w:t xml:space="preserve">, prática que iniciou aos 11 anos e utiliza como veículo central para expressar sua trajetória de superação, com a missão de </w:t>
            </w:r>
            <w:r w:rsidRPr="0704150B" w:rsidR="349765B6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pt-BR"/>
              </w:rPr>
              <w:t>passar uma visão construtiva para as novas gerações</w:t>
            </w:r>
            <w:r w:rsidRPr="0704150B" w:rsidR="349765B6"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  <w:t xml:space="preserve">. Sua experiência é pautada na integração comunitária, incluindo atuação em </w:t>
            </w:r>
            <w:r w:rsidRPr="0704150B" w:rsidR="349765B6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pt-BR"/>
              </w:rPr>
              <w:t>eventos da Prefeitura</w:t>
            </w:r>
            <w:r w:rsidRPr="0704150B" w:rsidR="349765B6"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  <w:t xml:space="preserve">, aulas de Graffiti em escolas, colaboração com projetos sociais como o </w:t>
            </w:r>
            <w:r w:rsidRPr="0704150B" w:rsidR="349765B6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pt-BR"/>
              </w:rPr>
              <w:t>CREAS</w:t>
            </w:r>
            <w:r w:rsidRPr="0704150B" w:rsidR="349765B6"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  <w:t xml:space="preserve">, e a realização de intervenções artísticas em </w:t>
            </w:r>
            <w:r w:rsidRPr="0704150B" w:rsidR="349765B6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pt-BR"/>
              </w:rPr>
              <w:t>pontos de ônibus</w:t>
            </w:r>
            <w:r w:rsidRPr="0704150B" w:rsidR="349765B6"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  <w:t xml:space="preserve"> na cidade.</w:t>
            </w:r>
          </w:p>
        </w:tc>
      </w:tr>
      <w:tr w:rsidR="0704150B" w:rsidTr="0704150B" w14:paraId="15CD1599">
        <w:trPr>
          <w:tblCellSpacing w:w="0" w:type="dxa"/>
          <w:trHeight w:val="300"/>
        </w:trPr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704150B" w:rsidP="0704150B" w:rsidRDefault="0704150B" w14:paraId="0EF672D2" w14:textId="4ED6AFFC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704150B" w:rsidP="0704150B" w:rsidRDefault="0704150B" w14:paraId="7B84952B" w14:textId="5B6F69E8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2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704150B" w:rsidP="0704150B" w:rsidRDefault="0704150B" w14:paraId="6F361EAA" w14:textId="0D4BE007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5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704150B" w:rsidP="0704150B" w:rsidRDefault="0704150B" w14:paraId="2DF0A3AB" w14:textId="0BDB82A8">
            <w:pPr>
              <w:pStyle w:val="Normal"/>
              <w:spacing w:line="240" w:lineRule="auto"/>
              <w:jc w:val="both"/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pt-BR"/>
              </w:rPr>
            </w:pPr>
          </w:p>
        </w:tc>
      </w:tr>
    </w:tbl>
    <w:p w:rsidRPr="004618E8" w:rsidR="004618E8" w:rsidP="004618E8" w:rsidRDefault="004618E8" w14:paraId="7085444A" w14:textId="77777777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Pr="004618E8" w:rsidR="004618E8" w:rsidP="004618E8" w:rsidRDefault="004618E8" w14:paraId="4399B37C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hAnsi="Arial" w:eastAsia="Times New Roman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:rsidRPr="004618E8" w:rsidR="004618E8" w:rsidP="004618E8" w:rsidRDefault="004618E8" w14:paraId="7A876566" w14:textId="77777777">
      <w:pPr>
        <w:spacing w:before="120" w:after="120" w:line="240" w:lineRule="auto"/>
        <w:ind w:left="709" w:right="120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:rsidRPr="004618E8" w:rsidR="004618E8" w:rsidP="004618E8" w:rsidRDefault="004618E8" w14:paraId="3749F397" w14:textId="77777777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13041" w:type="dxa"/>
        <w:tblCellSpacing w:w="0" w:type="dxa"/>
        <w:tblInd w:w="72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693"/>
        <w:gridCol w:w="4111"/>
        <w:gridCol w:w="2126"/>
        <w:gridCol w:w="2126"/>
      </w:tblGrid>
      <w:tr w:rsidRPr="004618E8" w:rsidR="00DC6AF2" w:rsidTr="0704150B" w14:paraId="1041D0C3" w14:textId="77777777">
        <w:trPr>
          <w:tblCellSpacing w:w="0" w:type="dxa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0DC6AF2" w:rsidRDefault="004618E8" w14:paraId="2B12B34F" w14:textId="77777777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04618E8" w:rsidRDefault="004618E8" w14:paraId="0775B42C" w14:textId="77777777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4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04618E8" w:rsidRDefault="004618E8" w14:paraId="498DA0A0" w14:textId="77777777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04618E8" w:rsidRDefault="004618E8" w14:paraId="5957ED25" w14:textId="77777777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04618E8" w:rsidRDefault="004618E8" w14:paraId="1D31882C" w14:textId="77777777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Pr="004618E8" w:rsidR="00DC6AF2" w:rsidTr="0704150B" w14:paraId="6512AAE7" w14:textId="77777777">
        <w:trPr>
          <w:tblCellSpacing w:w="0" w:type="dxa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04618E8" w:rsidRDefault="004618E8" w14:paraId="47F274F9" w14:textId="77777777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 w:rsidR="7896A69E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Preparação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04618E8" w:rsidRDefault="004618E8" w14:paraId="3B7E4DC6" w14:textId="77777777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4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704150B" w:rsidRDefault="004618E8" w14:paraId="777A6C2F" w14:textId="2399D84A">
            <w:pPr>
              <w:pStyle w:val="Normal"/>
              <w:suppressLineNumbers w:val="0"/>
              <w:bidi w:val="0"/>
              <w:spacing w:before="120" w:beforeAutospacing="off" w:after="120" w:afterAutospacing="off" w:line="240" w:lineRule="auto"/>
              <w:ind w:left="120" w:right="120"/>
              <w:jc w:val="both"/>
            </w:pPr>
            <w:r w:rsidRPr="0704150B" w:rsidR="0FFA9067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Criação dos banners e impressão do material de divulgação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04618E8" w:rsidRDefault="004618E8" w14:paraId="2E953D50" w14:textId="3F36BD8C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 w:rsidR="269AB169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Pr="004618E8" w:rsidR="004618E8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1/10/202</w:t>
            </w:r>
            <w:r w:rsidRPr="004618E8" w:rsidR="157E5CC8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4618E8" w:rsidR="004618E8" w:rsidP="004618E8" w:rsidRDefault="004618E8" w14:paraId="2E5DF1D1" w14:textId="56BE9C6F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 w:rsidR="5ABC8CBE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  <w:r w:rsidRPr="004618E8" w:rsidR="004618E8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/1</w:t>
            </w:r>
            <w:r w:rsidRPr="004618E8" w:rsidR="51D1EE5E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Pr="004618E8" w:rsidR="004618E8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</w:t>
            </w:r>
            <w:r w:rsidRPr="004618E8" w:rsidR="61F7118F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</w:tr>
      <w:tr w:rsidR="0704150B" w:rsidTr="0704150B" w14:paraId="0F59B069">
        <w:trPr>
          <w:tblCellSpacing w:w="0" w:type="dxa"/>
          <w:trHeight w:val="300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4B3A465" w:rsidP="0704150B" w:rsidRDefault="04B3A465" w14:paraId="5576C0C9" w14:textId="1EA2D3C5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04B3A46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Divulgação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4B3A465" w:rsidP="0704150B" w:rsidRDefault="04B3A465" w14:paraId="2B5623D0" w14:textId="6EE1B614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04B3A46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Divulgação</w:t>
            </w:r>
          </w:p>
        </w:tc>
        <w:tc>
          <w:tcPr>
            <w:tcW w:w="4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4B3A465" w:rsidP="0704150B" w:rsidRDefault="04B3A465" w14:paraId="0E68A562" w14:textId="4B4973A8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04B3A46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Divulgação do material impresso</w:t>
            </w:r>
            <w:r w:rsidRPr="0704150B" w:rsidR="50273517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, nas redes sociais e nas ruas da cidade</w:t>
            </w:r>
            <w:r w:rsidRPr="0704150B" w:rsidR="04B3A46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C991C03" w:rsidP="0704150B" w:rsidRDefault="5C991C03" w14:paraId="0E9896E9" w14:textId="3E4A79E4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5C991C03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15/10/2026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B5B9039" w:rsidP="0704150B" w:rsidRDefault="4B5B9039" w14:paraId="21EA0774" w14:textId="14EDC61A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B5B9039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1</w:t>
            </w:r>
            <w:r w:rsidRPr="0704150B" w:rsidR="5C991C03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5/11/2026</w:t>
            </w:r>
          </w:p>
        </w:tc>
      </w:tr>
      <w:tr w:rsidR="0704150B" w:rsidTr="0704150B" w14:paraId="6909E327">
        <w:trPr>
          <w:tblCellSpacing w:w="0" w:type="dxa"/>
          <w:trHeight w:val="300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C123169" w:rsidP="0704150B" w:rsidRDefault="6C123169" w14:paraId="79A8CC0A" w14:textId="4CF7C3BE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6C123169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Evento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9BA89F0" w:rsidP="0704150B" w:rsidRDefault="29BA89F0" w14:paraId="03340C0A" w14:textId="5D919C94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29BA89F0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Oficina</w:t>
            </w:r>
          </w:p>
        </w:tc>
        <w:tc>
          <w:tcPr>
            <w:tcW w:w="4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9BA89F0" w:rsidP="0704150B" w:rsidRDefault="29BA89F0" w14:paraId="132457A6" w14:textId="58D25406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29BA89F0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O dia do evento em questão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9BA89F0" w:rsidP="0704150B" w:rsidRDefault="29BA89F0" w14:paraId="4BE8E320" w14:textId="454DE5AA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29BA89F0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15/11/2026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9BA89F0" w:rsidP="0704150B" w:rsidRDefault="29BA89F0" w14:paraId="78D91591" w14:textId="077C8A63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29BA89F0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15/11/2026</w:t>
            </w:r>
          </w:p>
        </w:tc>
      </w:tr>
      <w:tr w:rsidR="0704150B" w:rsidTr="0704150B" w14:paraId="77456346">
        <w:trPr>
          <w:tblCellSpacing w:w="0" w:type="dxa"/>
          <w:trHeight w:val="300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121227B" w:rsidP="0704150B" w:rsidRDefault="1121227B" w14:paraId="5D63E962" w14:textId="1C7C929C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1121227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Divulgação da Oficina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121227B" w:rsidP="0704150B" w:rsidRDefault="1121227B" w14:paraId="06E45144" w14:textId="0FAE64BE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1121227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Pós Evento</w:t>
            </w:r>
          </w:p>
        </w:tc>
        <w:tc>
          <w:tcPr>
            <w:tcW w:w="4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121227B" w:rsidP="0704150B" w:rsidRDefault="1121227B" w14:paraId="3B9F43B8" w14:textId="6C078B60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1121227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Divulgação dos resultados da oficina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121227B" w:rsidP="0704150B" w:rsidRDefault="1121227B" w14:paraId="4B8E1536" w14:textId="4D9BB377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1121227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15/11/2026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121227B" w:rsidP="0704150B" w:rsidRDefault="1121227B" w14:paraId="37DA7706" w14:textId="75C6BBC7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1121227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-</w:t>
            </w:r>
          </w:p>
        </w:tc>
      </w:tr>
    </w:tbl>
    <w:p w:rsidR="00DC6AF2" w:rsidRDefault="00DC6AF2" w14:paraId="183340CE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:rsidRPr="004618E8" w:rsidR="004618E8" w:rsidP="004618E8" w:rsidRDefault="004618E8" w14:paraId="0149CCFF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Arial" w:hAnsi="Arial" w:eastAsia="Times New Roman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hAnsi="Arial" w:eastAsia="Times New Roman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PLANILHA ORÇAMENTÁRIA</w:t>
      </w:r>
    </w:p>
    <w:p w:rsidRPr="004618E8" w:rsidR="004618E8" w:rsidP="005953AD" w:rsidRDefault="004618E8" w14:paraId="3D385F73" w14:textId="659B7733">
      <w:pPr>
        <w:spacing w:line="241" w:lineRule="auto"/>
        <w:ind w:left="709" w:right="103"/>
        <w:jc w:val="both"/>
        <w:textDirection w:val="btLr"/>
        <w:rPr>
          <w:rFonts w:ascii="Arial" w:hAnsi="Arial" w:cs="Arial"/>
          <w:sz w:val="24"/>
          <w:szCs w:val="24"/>
        </w:rPr>
      </w:pPr>
      <w:r w:rsidRPr="004618E8">
        <w:rPr>
          <w:rFonts w:ascii="Arial" w:hAnsi="Arial" w:cs="Arial"/>
          <w:sz w:val="24"/>
          <w:szCs w:val="24"/>
        </w:rPr>
        <w:t xml:space="preserve">Preencha a tabela informando todas as despesas indicando as metas/etapas às quais elas estão relacionadas. Pode haver a indicação do parâmetro de preço (Ex.: preço estabelecido no SALICNET, 3 orçamentos, </w:t>
      </w:r>
      <w:proofErr w:type="spellStart"/>
      <w:r w:rsidRPr="004618E8">
        <w:rPr>
          <w:rFonts w:ascii="Arial" w:hAnsi="Arial" w:cs="Arial"/>
          <w:sz w:val="24"/>
          <w:szCs w:val="24"/>
        </w:rPr>
        <w:t>etc</w:t>
      </w:r>
      <w:proofErr w:type="spellEnd"/>
      <w:r w:rsidRPr="004618E8">
        <w:rPr>
          <w:rFonts w:ascii="Arial" w:hAnsi="Arial" w:cs="Arial"/>
          <w:sz w:val="24"/>
          <w:szCs w:val="24"/>
        </w:rPr>
        <w:t>)  utilizado com a referência específica do item de despesa para auxiliar a análise técnica da comissão de seleção.</w:t>
      </w:r>
    </w:p>
    <w:tbl>
      <w:tblPr>
        <w:tblW w:w="13041" w:type="dxa"/>
        <w:tblInd w:w="8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2126"/>
        <w:gridCol w:w="992"/>
        <w:gridCol w:w="1843"/>
        <w:gridCol w:w="3402"/>
      </w:tblGrid>
      <w:tr w:rsidRPr="004618E8" w:rsidR="00DC6AF2" w:rsidTr="0704150B" w14:paraId="2CE0355B" w14:textId="77777777">
        <w:trPr>
          <w:trHeight w:val="660"/>
        </w:trPr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618E8" w:rsidR="004618E8" w:rsidP="004618E8" w:rsidRDefault="004618E8" w14:paraId="36B2A445" w14:textId="77777777">
            <w:pPr>
              <w:spacing w:after="0" w:line="240" w:lineRule="auto"/>
              <w:ind w:left="42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618E8" w:rsidR="004618E8" w:rsidP="004618E8" w:rsidRDefault="004618E8" w14:paraId="7E54B2F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618E8" w:rsidR="004618E8" w:rsidP="004618E8" w:rsidRDefault="004618E8" w14:paraId="1263C8DD" w14:textId="77777777">
            <w:pPr>
              <w:spacing w:after="0" w:line="240" w:lineRule="auto"/>
              <w:ind w:right="-59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Unidade </w:t>
            </w:r>
          </w:p>
        </w:tc>
        <w:tc>
          <w:tcPr>
            <w:tcW w:w="2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618E8" w:rsidR="004618E8" w:rsidP="004618E8" w:rsidRDefault="004618E8" w14:paraId="191D933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618E8" w:rsidR="004618E8" w:rsidP="004618E8" w:rsidRDefault="004618E8" w14:paraId="1EA6538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4618E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Qde</w:t>
            </w:r>
            <w:proofErr w:type="spellEnd"/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618E8" w:rsidR="004618E8" w:rsidP="004618E8" w:rsidRDefault="004618E8" w14:paraId="6DDFC0C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34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18E8" w:rsidR="004618E8" w:rsidP="004618E8" w:rsidRDefault="004618E8" w14:paraId="3BF4795A" w14:textId="77777777">
            <w:pPr>
              <w:spacing w:after="0" w:line="240" w:lineRule="auto"/>
              <w:ind w:left="-42" w:firstLine="42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 (opcional)</w:t>
            </w:r>
          </w:p>
        </w:tc>
      </w:tr>
      <w:tr w:rsidRPr="004618E8" w:rsidR="00DC6AF2" w:rsidTr="0704150B" w14:paraId="150D296E" w14:textId="77777777"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618E8" w:rsidR="004618E8" w:rsidP="0704150B" w:rsidRDefault="004618E8" w14:paraId="306BBEB9" w14:textId="77777777">
            <w:pPr>
              <w:spacing w:after="240" w:line="240" w:lineRule="auto"/>
              <w:ind w:left="42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 w:rsidR="288B322E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Spray 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618E8" w:rsidR="004618E8" w:rsidP="0704150B" w:rsidRDefault="004618E8" w14:paraId="308090CE" w14:textId="20089AD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 w:rsidR="288B322E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material</w:t>
            </w:r>
            <w:r w:rsidRPr="004618E8" w:rsidR="004618E8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necessário</w:t>
            </w:r>
            <w:r w:rsidRPr="004618E8" w:rsidR="4C4203FC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 </w:t>
            </w:r>
            <w:r w:rsidRPr="004618E8" w:rsidR="185A1679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oficina</w:t>
            </w:r>
            <w:r w:rsidRPr="004618E8" w:rsidR="4C4203FC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4618E8" w:rsidR="004618E8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618E8" w:rsidR="004618E8" w:rsidP="0704150B" w:rsidRDefault="004618E8" w14:paraId="4F400142" w14:textId="77777777">
            <w:pPr>
              <w:spacing w:after="24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 w:rsidR="3251DF42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produto</w:t>
            </w:r>
          </w:p>
        </w:tc>
        <w:tc>
          <w:tcPr>
            <w:tcW w:w="2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618E8" w:rsidR="004618E8" w:rsidP="004618E8" w:rsidRDefault="004618E8" w14:paraId="657D1352" w14:textId="3AE8820D">
            <w:pPr>
              <w:spacing w:after="240" w:line="240" w:lineRule="auto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 w:rsidR="004618E8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 w:rsidRPr="004618E8" w:rsidR="04047D1B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29,50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618E8" w:rsidR="004618E8" w:rsidP="0704150B" w:rsidRDefault="004618E8" w14:paraId="0A5B2289" w14:textId="77777777">
            <w:pPr>
              <w:spacing w:after="24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 w:rsidR="00DAF251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618E8" w:rsidR="004618E8" w:rsidP="004618E8" w:rsidRDefault="004618E8" w14:paraId="65488AE7" w14:textId="27DA5A94">
            <w:pPr>
              <w:spacing w:after="240" w:line="240" w:lineRule="auto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 w:rsidR="004618E8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 w:rsidRPr="004618E8" w:rsidR="0E56AF68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Pr="004618E8" w:rsidR="0A397146"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.950</w:t>
            </w:r>
          </w:p>
        </w:tc>
        <w:tc>
          <w:tcPr>
            <w:tcW w:w="34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18E8" w:rsidR="004618E8" w:rsidP="004618E8" w:rsidRDefault="004618E8" w14:paraId="2B05B568" w14:textId="5B68E554">
            <w:pPr>
              <w:spacing w:after="24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704150B" w:rsidR="0E56AF68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Chat gemini</w:t>
            </w:r>
          </w:p>
        </w:tc>
      </w:tr>
      <w:tr w:rsidR="0704150B" w:rsidTr="0704150B" w14:paraId="54157809">
        <w:trPr>
          <w:trHeight w:val="300"/>
        </w:trPr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799980E" w:rsidP="0704150B" w:rsidRDefault="7799980E" w14:paraId="4DF18551" w14:textId="01E76D23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799980E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Chapatex 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799980E" w:rsidP="0704150B" w:rsidRDefault="7799980E" w14:paraId="093FC2F2" w14:textId="78C94E0B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799980E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Material </w:t>
            </w:r>
            <w:r w:rsidRPr="0704150B" w:rsidR="7799980E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necessario</w:t>
            </w:r>
            <w:r w:rsidRPr="0704150B" w:rsidR="7799980E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para oficina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799980E" w:rsidP="0704150B" w:rsidRDefault="7799980E" w14:paraId="2F8A0B2C" w14:textId="65E759D4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799980E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2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22DA36E4" w14:textId="150473CF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R$50,00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6B4461EA" w14:textId="68963E2C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1</w:t>
            </w:r>
            <w:r w:rsidRPr="0704150B" w:rsidR="6BC0C60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470DF9FD" w14:textId="1A27DC0E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R$</w:t>
            </w:r>
            <w:r w:rsidRPr="0704150B" w:rsidR="30A46CD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7</w:t>
            </w: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4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49D6C8B6" w:rsidP="0704150B" w:rsidRDefault="49D6C8B6" w14:paraId="551770D4" w14:textId="5B68E554">
            <w:pPr>
              <w:spacing w:after="24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Chat gemini</w:t>
            </w:r>
          </w:p>
          <w:p w:rsidR="0704150B" w:rsidP="0704150B" w:rsidRDefault="0704150B" w14:paraId="598D29F1" w14:textId="661279D0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0704150B" w:rsidTr="0704150B" w14:paraId="25FFAC84">
        <w:trPr>
          <w:trHeight w:val="300"/>
        </w:trPr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347863F3" w14:textId="5AF6D26F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filmaker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5B2A8F08" w14:textId="4763D187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Para registro </w:t>
            </w: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audio</w:t>
            </w: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visual do projeto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3695CABC" w14:textId="1A46A747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2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1275A0C3" w14:textId="186658AA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R$250,00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2DF08A8D" w14:textId="71CAE910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7681AB6C" w14:textId="6CB795BE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R$250,00</w:t>
            </w:r>
          </w:p>
        </w:tc>
        <w:tc>
          <w:tcPr>
            <w:tcW w:w="34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704150B" w:rsidP="0704150B" w:rsidRDefault="0704150B" w14:paraId="74F02B3D" w14:textId="43A94D76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0704150B" w:rsidTr="0704150B" w14:paraId="4EAC900A">
        <w:trPr>
          <w:trHeight w:val="300"/>
        </w:trPr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28520192" w14:textId="69DA80DC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Instrutor de graffity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2908AB4F" w14:textId="61BE3A69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Para instruir o projeto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231F741D" w14:textId="7F8360FF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2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34D77265" w14:textId="7B449332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R$250,00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51EA4A9E" w14:textId="1931E6F1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0B24A865" w14:textId="69D496AD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R$250,00</w:t>
            </w:r>
          </w:p>
        </w:tc>
        <w:tc>
          <w:tcPr>
            <w:tcW w:w="34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704150B" w:rsidP="0704150B" w:rsidRDefault="0704150B" w14:paraId="324D837B" w14:textId="27C0897C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0704150B" w:rsidTr="0704150B" w14:paraId="6A3A8924">
        <w:trPr>
          <w:trHeight w:val="300"/>
        </w:trPr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2C7D9FE4" w14:textId="456AB8B2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Designer</w:t>
            </w: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044CF4DB" w14:textId="144BCEA0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Para </w:t>
            </w: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criaçao</w:t>
            </w: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de banes e </w:t>
            </w: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aster</w:t>
            </w: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do projeto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3122CACC" w14:textId="69129CCF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2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6DF56803" w14:textId="5D9A4DFD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R$40,00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6DBF55CD" w14:textId="6C8E2A2F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509D468D" w14:textId="6F74DDEB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R$120,00</w:t>
            </w:r>
          </w:p>
        </w:tc>
        <w:tc>
          <w:tcPr>
            <w:tcW w:w="34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704150B" w:rsidP="0704150B" w:rsidRDefault="0704150B" w14:paraId="0FA17F33" w14:textId="243EA2ED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0704150B" w:rsidTr="0704150B" w14:paraId="5C570F0F">
        <w:trPr>
          <w:trHeight w:val="300"/>
        </w:trPr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00582F70" w14:textId="1222BB07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Marerial</w:t>
            </w: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de divulgaçao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09B21317" w14:textId="660CED15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Para </w:t>
            </w: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divulgaçao</w:t>
            </w: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do projeto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04F5A277" w14:textId="0407B1B3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produtos</w:t>
            </w:r>
          </w:p>
        </w:tc>
        <w:tc>
          <w:tcPr>
            <w:tcW w:w="2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9D6C8B6" w:rsidP="0704150B" w:rsidRDefault="49D6C8B6" w14:paraId="6253C5EA" w14:textId="70FF2C53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49D6C8B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R$500,00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D67872C" w:rsidP="0704150B" w:rsidRDefault="5D67872C" w14:paraId="0C891FE5" w14:textId="6D7C2EEF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5D67872C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D67872C" w:rsidP="0704150B" w:rsidRDefault="5D67872C" w14:paraId="06F20B70" w14:textId="1E8C0806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5D67872C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R$500</w:t>
            </w:r>
          </w:p>
        </w:tc>
        <w:tc>
          <w:tcPr>
            <w:tcW w:w="34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5D67872C" w:rsidP="0704150B" w:rsidRDefault="5D67872C" w14:paraId="37516141" w14:textId="30F2DE1B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5D67872C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Papelarias e grafficas</w:t>
            </w:r>
          </w:p>
        </w:tc>
      </w:tr>
      <w:tr w:rsidR="0704150B" w:rsidTr="0704150B" w14:paraId="416FA328">
        <w:trPr>
          <w:trHeight w:val="300"/>
        </w:trPr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75D5812" w:rsidP="0704150B" w:rsidRDefault="775D5812" w14:paraId="426E4CC4" w14:textId="5B57AF07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75D58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agua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75D5812" w:rsidP="0704150B" w:rsidRDefault="775D5812" w14:paraId="3B4F6953" w14:textId="1F846F26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75D58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Para </w:t>
            </w:r>
            <w:r w:rsidRPr="0704150B" w:rsidR="775D58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idratacao</w:t>
            </w:r>
            <w:r w:rsidRPr="0704150B" w:rsidR="775D58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dos participantes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75D5812" w:rsidP="0704150B" w:rsidRDefault="775D5812" w14:paraId="4510092E" w14:textId="1F88A607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75D58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2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75D5812" w:rsidP="0704150B" w:rsidRDefault="775D5812" w14:paraId="3C1FB4F7" w14:textId="43F0E913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75D58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R$1,50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75D5812" w:rsidP="0704150B" w:rsidRDefault="775D5812" w14:paraId="57909117" w14:textId="7CEA84A0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75D58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75D5812" w:rsidP="0704150B" w:rsidRDefault="775D5812" w14:paraId="32077C02" w14:textId="3297DBCF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75D58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R$150</w:t>
            </w:r>
          </w:p>
        </w:tc>
        <w:tc>
          <w:tcPr>
            <w:tcW w:w="34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704150B" w:rsidP="0704150B" w:rsidRDefault="0704150B" w14:paraId="7C22EE1E" w14:textId="46E2DA14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0704150B" w:rsidTr="0704150B" w14:paraId="0BB6CD2D">
        <w:trPr>
          <w:trHeight w:val="300"/>
        </w:trPr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75D5812" w:rsidP="0704150B" w:rsidRDefault="775D5812" w14:paraId="20207F55" w14:textId="3F5E6D8E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75D58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gasolina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75D5812" w:rsidP="0704150B" w:rsidRDefault="775D5812" w14:paraId="7DB26127" w14:textId="3FC2498F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75D58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Para logistica do evento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75D5812" w:rsidP="0704150B" w:rsidRDefault="775D5812" w14:paraId="65B832C4" w14:textId="13B9DDB2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75D58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2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75D5812" w:rsidP="0704150B" w:rsidRDefault="775D5812" w14:paraId="24AECD7C" w14:textId="24860928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75D58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R$</w:t>
            </w:r>
            <w:r w:rsidRPr="0704150B" w:rsidR="75B034F8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5B034F8" w:rsidP="0704150B" w:rsidRDefault="75B034F8" w14:paraId="52B51435" w14:textId="1FD00C8B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5B034F8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--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5B034F8" w:rsidP="0704150B" w:rsidRDefault="75B034F8" w14:paraId="5FEC51C7" w14:textId="7DEBF89F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5B034F8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R$150</w:t>
            </w:r>
          </w:p>
        </w:tc>
        <w:tc>
          <w:tcPr>
            <w:tcW w:w="34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704150B" w:rsidP="0704150B" w:rsidRDefault="0704150B" w14:paraId="538EEF83" w14:textId="62ED4694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0704150B" w:rsidTr="0704150B" w14:paraId="376D90BA">
        <w:trPr>
          <w:trHeight w:val="300"/>
        </w:trPr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5B034F8" w:rsidP="0704150B" w:rsidRDefault="75B034F8" w14:paraId="05D47B53" w14:textId="55AE5582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5B034F8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5B034F8" w:rsidP="0704150B" w:rsidRDefault="75B034F8" w14:paraId="02C4036B" w14:textId="46F2AF32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5B034F8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Restante do Valor ficara em caixa em caso de alguma eventualidade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5B034F8" w:rsidP="0704150B" w:rsidRDefault="75B034F8" w14:paraId="46DEBBA3" w14:textId="0BC56D92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5B034F8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5B034F8" w:rsidP="0704150B" w:rsidRDefault="75B034F8" w14:paraId="48A683BA" w14:textId="6BAE2D44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5B034F8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5B034F8" w:rsidP="0704150B" w:rsidRDefault="75B034F8" w14:paraId="67E978BC" w14:textId="4E8C637E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5B034F8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75B034F8" w:rsidP="0704150B" w:rsidRDefault="75B034F8" w14:paraId="53EFCB0F" w14:textId="290F7323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0704150B" w:rsidR="75B034F8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4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704150B" w:rsidP="0704150B" w:rsidRDefault="0704150B" w14:paraId="3CEBFF26" w14:textId="520112D2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</w:tbl>
    <w:p w:rsidR="00C053FF" w:rsidRDefault="00C053FF" w14:paraId="34FB21DA" w14:textId="77777777"/>
    <w:sectPr w:rsidR="00C053FF" w:rsidSect="00DC6AF2">
      <w:headerReference w:type="default" r:id="rId7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09C8" w:rsidP="00B409C8" w:rsidRDefault="00B409C8" w14:paraId="1A71D16A" w14:textId="77777777">
      <w:pPr>
        <w:spacing w:after="0" w:line="240" w:lineRule="auto"/>
      </w:pPr>
      <w:r>
        <w:separator/>
      </w:r>
    </w:p>
  </w:endnote>
  <w:endnote w:type="continuationSeparator" w:id="0">
    <w:p w:rsidR="00B409C8" w:rsidP="00B409C8" w:rsidRDefault="00B409C8" w14:paraId="48FC53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09C8" w:rsidP="00B409C8" w:rsidRDefault="00B409C8" w14:paraId="4FBA6A27" w14:textId="77777777">
      <w:pPr>
        <w:spacing w:after="0" w:line="240" w:lineRule="auto"/>
      </w:pPr>
      <w:r>
        <w:separator/>
      </w:r>
    </w:p>
  </w:footnote>
  <w:footnote w:type="continuationSeparator" w:id="0">
    <w:p w:rsidR="00B409C8" w:rsidP="00B409C8" w:rsidRDefault="00B409C8" w14:paraId="4F10A3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409C8" w:rsidRDefault="00B409C8" w14:paraId="0CD1D952" w14:textId="680E168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840891" wp14:editId="174B0C39">
          <wp:simplePos x="0" y="0"/>
          <wp:positionH relativeFrom="column">
            <wp:posOffset>7705725</wp:posOffset>
          </wp:positionH>
          <wp:positionV relativeFrom="paragraph">
            <wp:posOffset>-286385</wp:posOffset>
          </wp:positionV>
          <wp:extent cx="1138555" cy="895350"/>
          <wp:effectExtent l="0" t="0" r="0" b="0"/>
          <wp:wrapNone/>
          <wp:docPr id="12351636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1636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6487A"/>
    <w:multiLevelType w:val="hybridMultilevel"/>
    <w:tmpl w:val="A7D40B9E"/>
    <w:lvl w:ilvl="0" w:tplc="29FAB5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33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E8"/>
    <w:rsid w:val="004618E8"/>
    <w:rsid w:val="00471692"/>
    <w:rsid w:val="005953AD"/>
    <w:rsid w:val="007046AA"/>
    <w:rsid w:val="00800220"/>
    <w:rsid w:val="009E13CF"/>
    <w:rsid w:val="00B409C8"/>
    <w:rsid w:val="00C053FF"/>
    <w:rsid w:val="00DAF251"/>
    <w:rsid w:val="00DC6AF2"/>
    <w:rsid w:val="04047D1B"/>
    <w:rsid w:val="04B3A465"/>
    <w:rsid w:val="05672A67"/>
    <w:rsid w:val="0704150B"/>
    <w:rsid w:val="0A397146"/>
    <w:rsid w:val="0E56AF68"/>
    <w:rsid w:val="0FFA9067"/>
    <w:rsid w:val="10457F83"/>
    <w:rsid w:val="1121227B"/>
    <w:rsid w:val="134DF12E"/>
    <w:rsid w:val="13C3FCC9"/>
    <w:rsid w:val="1446FAE4"/>
    <w:rsid w:val="1515EFD0"/>
    <w:rsid w:val="157E5CC8"/>
    <w:rsid w:val="15CCEAA4"/>
    <w:rsid w:val="18321619"/>
    <w:rsid w:val="185A1679"/>
    <w:rsid w:val="1A523306"/>
    <w:rsid w:val="1E4B7CA7"/>
    <w:rsid w:val="1E5042B6"/>
    <w:rsid w:val="1E9FDBE4"/>
    <w:rsid w:val="1EC6A989"/>
    <w:rsid w:val="2217A482"/>
    <w:rsid w:val="23B34C0E"/>
    <w:rsid w:val="259CEC8F"/>
    <w:rsid w:val="269AB169"/>
    <w:rsid w:val="2777D53B"/>
    <w:rsid w:val="288B322E"/>
    <w:rsid w:val="291FA0D4"/>
    <w:rsid w:val="29BA89F0"/>
    <w:rsid w:val="2D5882B8"/>
    <w:rsid w:val="2F448141"/>
    <w:rsid w:val="30616F17"/>
    <w:rsid w:val="30A46CD6"/>
    <w:rsid w:val="31835558"/>
    <w:rsid w:val="3251DF42"/>
    <w:rsid w:val="349765B6"/>
    <w:rsid w:val="35A9B983"/>
    <w:rsid w:val="373CE3DE"/>
    <w:rsid w:val="37A84ABB"/>
    <w:rsid w:val="37C1F02D"/>
    <w:rsid w:val="41FE08A5"/>
    <w:rsid w:val="440673FD"/>
    <w:rsid w:val="45F9CF4A"/>
    <w:rsid w:val="47F2DDF5"/>
    <w:rsid w:val="49D6C8B6"/>
    <w:rsid w:val="4A05C08E"/>
    <w:rsid w:val="4B5B9039"/>
    <w:rsid w:val="4C4203FC"/>
    <w:rsid w:val="4D53E110"/>
    <w:rsid w:val="50273517"/>
    <w:rsid w:val="5028D082"/>
    <w:rsid w:val="50DFE57E"/>
    <w:rsid w:val="51D1EE5E"/>
    <w:rsid w:val="5ABC8CBE"/>
    <w:rsid w:val="5B1C65FE"/>
    <w:rsid w:val="5C991C03"/>
    <w:rsid w:val="5CA8C342"/>
    <w:rsid w:val="5D67872C"/>
    <w:rsid w:val="5EEB0895"/>
    <w:rsid w:val="5F5BCAED"/>
    <w:rsid w:val="61AC6DB1"/>
    <w:rsid w:val="61F7118F"/>
    <w:rsid w:val="65786B2C"/>
    <w:rsid w:val="67ABD81F"/>
    <w:rsid w:val="68263A80"/>
    <w:rsid w:val="68E13F4D"/>
    <w:rsid w:val="6BC0C606"/>
    <w:rsid w:val="6C123169"/>
    <w:rsid w:val="6CCBEB51"/>
    <w:rsid w:val="6CE91EEB"/>
    <w:rsid w:val="6D3F6CBD"/>
    <w:rsid w:val="6E06E678"/>
    <w:rsid w:val="7080D579"/>
    <w:rsid w:val="717F5A11"/>
    <w:rsid w:val="73092C29"/>
    <w:rsid w:val="75B034F8"/>
    <w:rsid w:val="775D5812"/>
    <w:rsid w:val="775FF375"/>
    <w:rsid w:val="7799980E"/>
    <w:rsid w:val="7896A69E"/>
    <w:rsid w:val="79CD8323"/>
    <w:rsid w:val="7BFC10CE"/>
    <w:rsid w:val="7BFCA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A533D"/>
  <w14:defaultImageDpi w14:val="300"/>
  <w15:docId w15:val="{9E38A002-10E1-4C63-8D60-9CAFE931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18E8"/>
    <w:pPr>
      <w:spacing w:after="160" w:line="259" w:lineRule="auto"/>
    </w:pPr>
    <w:rPr>
      <w:rFonts w:eastAsiaTheme="minorHAnsi"/>
      <w:kern w:val="2"/>
      <w:sz w:val="22"/>
      <w:szCs w:val="22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18E8"/>
    <w:rPr>
      <w:rFonts w:eastAsiaTheme="minorHAnsi"/>
      <w:kern w:val="2"/>
      <w:sz w:val="22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618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09C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409C8"/>
    <w:rPr>
      <w:rFonts w:eastAsiaTheme="minorHAnsi"/>
      <w:kern w:val="2"/>
      <w:sz w:val="22"/>
      <w:szCs w:val="2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B409C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409C8"/>
    <w:rPr>
      <w:rFonts w:eastAsia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Joao Batista dos Santos</dc:creator>
  <keywords/>
  <dc:description/>
  <lastModifiedBy>Thiago Vaz Pereira Nunes</lastModifiedBy>
  <revision>3</revision>
  <dcterms:created xsi:type="dcterms:W3CDTF">2024-08-14T18:03:00.0000000Z</dcterms:created>
  <dcterms:modified xsi:type="dcterms:W3CDTF">2025-11-16T23:02:28.5733896Z</dcterms:modified>
</coreProperties>
</file>